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FD" w:rsidRPr="0007427E" w:rsidRDefault="00BA52FD" w:rsidP="00BA52FD">
      <w:pPr>
        <w:rPr>
          <w:rFonts w:ascii="Verdana" w:hAnsi="Verdana"/>
          <w:b/>
          <w:sz w:val="22"/>
          <w:szCs w:val="22"/>
        </w:rPr>
      </w:pPr>
      <w:proofErr w:type="spellStart"/>
      <w:r w:rsidRPr="0007427E">
        <w:rPr>
          <w:rFonts w:ascii="Verdana" w:hAnsi="Verdana"/>
          <w:b/>
          <w:sz w:val="22"/>
          <w:szCs w:val="22"/>
        </w:rPr>
        <w:t>Cursusinformatieformulier</w:t>
      </w:r>
      <w:proofErr w:type="spellEnd"/>
      <w:r w:rsidRPr="0007427E">
        <w:rPr>
          <w:rFonts w:ascii="Verdana" w:hAnsi="Verdana"/>
          <w:b/>
          <w:sz w:val="22"/>
          <w:szCs w:val="22"/>
        </w:rPr>
        <w:t xml:space="preserve"> </w:t>
      </w:r>
      <w:proofErr w:type="spellStart"/>
      <w:r w:rsidRPr="0007427E">
        <w:rPr>
          <w:rFonts w:ascii="Verdana" w:hAnsi="Verdana"/>
          <w:b/>
          <w:sz w:val="22"/>
          <w:szCs w:val="22"/>
        </w:rPr>
        <w:t>voor</w:t>
      </w:r>
      <w:proofErr w:type="spellEnd"/>
      <w:r w:rsidRPr="0007427E">
        <w:rPr>
          <w:rFonts w:ascii="Verdana" w:hAnsi="Verdana"/>
          <w:b/>
          <w:sz w:val="22"/>
          <w:szCs w:val="22"/>
        </w:rPr>
        <w:t xml:space="preserve"> </w:t>
      </w:r>
      <w:proofErr w:type="spellStart"/>
      <w:r w:rsidRPr="0007427E">
        <w:rPr>
          <w:rFonts w:ascii="Verdana" w:hAnsi="Verdana"/>
          <w:b/>
          <w:sz w:val="22"/>
          <w:szCs w:val="22"/>
        </w:rPr>
        <w:t>studiegids</w:t>
      </w:r>
      <w:proofErr w:type="spellEnd"/>
      <w:r w:rsidRPr="0007427E">
        <w:rPr>
          <w:rFonts w:ascii="Verdana" w:hAnsi="Verdana"/>
          <w:b/>
          <w:sz w:val="22"/>
          <w:szCs w:val="22"/>
        </w:rPr>
        <w:t xml:space="preserve"> 201</w:t>
      </w:r>
      <w:r w:rsidR="00BD3FCE">
        <w:rPr>
          <w:rFonts w:ascii="Verdana" w:hAnsi="Verdana"/>
          <w:b/>
          <w:sz w:val="22"/>
          <w:szCs w:val="22"/>
        </w:rPr>
        <w:t>2</w:t>
      </w:r>
      <w:r w:rsidRPr="0007427E">
        <w:rPr>
          <w:rFonts w:ascii="Verdana" w:hAnsi="Verdana"/>
          <w:b/>
          <w:sz w:val="22"/>
          <w:szCs w:val="22"/>
        </w:rPr>
        <w:t>-201</w:t>
      </w:r>
      <w:r w:rsidR="00BD3FCE">
        <w:rPr>
          <w:rFonts w:ascii="Verdana" w:hAnsi="Verdana"/>
          <w:b/>
          <w:sz w:val="22"/>
          <w:szCs w:val="22"/>
        </w:rPr>
        <w:t>3</w:t>
      </w:r>
    </w:p>
    <w:p w:rsidR="00BA52FD" w:rsidRDefault="00BA52FD"/>
    <w:tbl>
      <w:tblPr>
        <w:tblpPr w:leftFromText="180" w:rightFromText="180" w:horzAnchor="margin"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5328"/>
      </w:tblGrid>
      <w:tr w:rsidR="00114F29" w:rsidRPr="00B748C4" w:rsidTr="00B748C4">
        <w:tc>
          <w:tcPr>
            <w:tcW w:w="3528" w:type="dxa"/>
            <w:shd w:val="clear" w:color="auto" w:fill="E0E0E0"/>
          </w:tcPr>
          <w:p w:rsidR="00114F29" w:rsidRPr="00B748C4" w:rsidRDefault="00114F29" w:rsidP="00B748C4">
            <w:pPr>
              <w:rPr>
                <w:rFonts w:ascii="Verdana" w:hAnsi="Verdana"/>
                <w:b/>
                <w:sz w:val="20"/>
                <w:szCs w:val="20"/>
              </w:rPr>
            </w:pPr>
            <w:proofErr w:type="spellStart"/>
            <w:r w:rsidRPr="00B748C4">
              <w:rPr>
                <w:rFonts w:ascii="Verdana" w:hAnsi="Verdana"/>
                <w:b/>
                <w:sz w:val="20"/>
                <w:szCs w:val="20"/>
              </w:rPr>
              <w:t>Cursusnaam</w:t>
            </w:r>
            <w:proofErr w:type="spellEnd"/>
            <w:r w:rsidRPr="00B748C4">
              <w:rPr>
                <w:rFonts w:ascii="Verdana" w:hAnsi="Verdana"/>
                <w:b/>
                <w:sz w:val="20"/>
                <w:szCs w:val="20"/>
              </w:rPr>
              <w:t xml:space="preserve"> </w:t>
            </w:r>
            <w:proofErr w:type="spellStart"/>
            <w:r w:rsidRPr="00B748C4">
              <w:rPr>
                <w:rFonts w:ascii="Verdana" w:hAnsi="Verdana"/>
                <w:b/>
                <w:sz w:val="20"/>
                <w:szCs w:val="20"/>
              </w:rPr>
              <w:t>Nederlands</w:t>
            </w:r>
            <w:proofErr w:type="spellEnd"/>
          </w:p>
        </w:tc>
        <w:tc>
          <w:tcPr>
            <w:tcW w:w="5328" w:type="dxa"/>
            <w:shd w:val="clear" w:color="auto" w:fill="auto"/>
          </w:tcPr>
          <w:p w:rsidR="00114F29" w:rsidRPr="00B748C4" w:rsidRDefault="007741DA" w:rsidP="003F6EC4">
            <w:pPr>
              <w:rPr>
                <w:rFonts w:ascii="Verdana" w:hAnsi="Verdana"/>
                <w:sz w:val="20"/>
                <w:szCs w:val="20"/>
              </w:rPr>
            </w:pPr>
            <w:proofErr w:type="spellStart"/>
            <w:r>
              <w:rPr>
                <w:rFonts w:ascii="Verdana" w:hAnsi="Verdana"/>
                <w:sz w:val="20"/>
                <w:szCs w:val="20"/>
              </w:rPr>
              <w:t>Ethiek</w:t>
            </w:r>
            <w:proofErr w:type="spellEnd"/>
            <w:r>
              <w:rPr>
                <w:rFonts w:ascii="Verdana" w:hAnsi="Verdana"/>
                <w:sz w:val="20"/>
                <w:szCs w:val="20"/>
              </w:rPr>
              <w:t xml:space="preserve"> </w:t>
            </w:r>
            <w:proofErr w:type="spellStart"/>
            <w:r>
              <w:rPr>
                <w:rFonts w:ascii="Verdana" w:hAnsi="Verdana"/>
                <w:sz w:val="20"/>
                <w:szCs w:val="20"/>
              </w:rPr>
              <w:t>v</w:t>
            </w:r>
            <w:r w:rsidR="003F6EC4">
              <w:rPr>
                <w:rFonts w:ascii="Verdana" w:hAnsi="Verdana"/>
                <w:sz w:val="20"/>
                <w:szCs w:val="20"/>
              </w:rPr>
              <w:t>oor</w:t>
            </w:r>
            <w:proofErr w:type="spellEnd"/>
            <w:r>
              <w:rPr>
                <w:rFonts w:ascii="Verdana" w:hAnsi="Verdana"/>
                <w:sz w:val="20"/>
                <w:szCs w:val="20"/>
              </w:rPr>
              <w:t xml:space="preserve"> </w:t>
            </w:r>
            <w:proofErr w:type="spellStart"/>
            <w:r>
              <w:rPr>
                <w:rFonts w:ascii="Verdana" w:hAnsi="Verdana"/>
                <w:sz w:val="20"/>
                <w:szCs w:val="20"/>
              </w:rPr>
              <w:t>creatieve</w:t>
            </w:r>
            <w:proofErr w:type="spellEnd"/>
            <w:r>
              <w:rPr>
                <w:rFonts w:ascii="Verdana" w:hAnsi="Verdana"/>
                <w:sz w:val="20"/>
                <w:szCs w:val="20"/>
              </w:rPr>
              <w:t xml:space="preserve"> </w:t>
            </w:r>
            <w:proofErr w:type="spellStart"/>
            <w:r>
              <w:rPr>
                <w:rFonts w:ascii="Verdana" w:hAnsi="Verdana"/>
                <w:sz w:val="20"/>
                <w:szCs w:val="20"/>
              </w:rPr>
              <w:t>technologie</w:t>
            </w:r>
            <w:proofErr w:type="spellEnd"/>
            <w:r>
              <w:rPr>
                <w:rFonts w:ascii="Verdana" w:hAnsi="Verdana"/>
                <w:sz w:val="20"/>
                <w:szCs w:val="20"/>
              </w:rPr>
              <w:t>.</w:t>
            </w:r>
          </w:p>
        </w:tc>
      </w:tr>
      <w:tr w:rsidR="00114F29" w:rsidRPr="00B748C4" w:rsidTr="00B748C4">
        <w:tc>
          <w:tcPr>
            <w:tcW w:w="3528" w:type="dxa"/>
            <w:shd w:val="clear" w:color="auto" w:fill="E0E0E0"/>
          </w:tcPr>
          <w:p w:rsidR="00114F29" w:rsidRPr="00B748C4" w:rsidRDefault="00114F29" w:rsidP="00B748C4">
            <w:pPr>
              <w:rPr>
                <w:rFonts w:ascii="Verdana" w:hAnsi="Verdana"/>
                <w:b/>
                <w:sz w:val="20"/>
                <w:szCs w:val="20"/>
              </w:rPr>
            </w:pPr>
            <w:proofErr w:type="spellStart"/>
            <w:r w:rsidRPr="00B748C4">
              <w:rPr>
                <w:rFonts w:ascii="Verdana" w:hAnsi="Verdana"/>
                <w:b/>
                <w:sz w:val="20"/>
                <w:szCs w:val="20"/>
              </w:rPr>
              <w:t>Cursusnaam</w:t>
            </w:r>
            <w:proofErr w:type="spellEnd"/>
            <w:r w:rsidRPr="00B748C4">
              <w:rPr>
                <w:rFonts w:ascii="Verdana" w:hAnsi="Verdana"/>
                <w:b/>
                <w:sz w:val="20"/>
                <w:szCs w:val="20"/>
              </w:rPr>
              <w:t xml:space="preserve"> Engels</w:t>
            </w:r>
          </w:p>
        </w:tc>
        <w:tc>
          <w:tcPr>
            <w:tcW w:w="5328" w:type="dxa"/>
            <w:shd w:val="clear" w:color="auto" w:fill="auto"/>
          </w:tcPr>
          <w:p w:rsidR="00114F29" w:rsidRPr="00B748C4" w:rsidRDefault="007741DA" w:rsidP="003F6EC4">
            <w:pPr>
              <w:rPr>
                <w:rFonts w:ascii="Verdana" w:hAnsi="Verdana"/>
                <w:sz w:val="20"/>
                <w:szCs w:val="20"/>
              </w:rPr>
            </w:pPr>
            <w:r>
              <w:rPr>
                <w:rFonts w:ascii="Verdana" w:hAnsi="Verdana"/>
                <w:sz w:val="20"/>
                <w:szCs w:val="20"/>
              </w:rPr>
              <w:t xml:space="preserve">Ethics </w:t>
            </w:r>
            <w:r w:rsidR="003F6EC4">
              <w:rPr>
                <w:rFonts w:ascii="Verdana" w:hAnsi="Verdana"/>
                <w:sz w:val="20"/>
                <w:szCs w:val="20"/>
              </w:rPr>
              <w:t>for</w:t>
            </w:r>
            <w:r>
              <w:rPr>
                <w:rFonts w:ascii="Verdana" w:hAnsi="Verdana"/>
                <w:sz w:val="20"/>
                <w:szCs w:val="20"/>
              </w:rPr>
              <w:t xml:space="preserve"> Creative Technology.</w:t>
            </w:r>
          </w:p>
        </w:tc>
      </w:tr>
      <w:tr w:rsidR="0007427E" w:rsidRPr="00B748C4" w:rsidTr="00B748C4">
        <w:tc>
          <w:tcPr>
            <w:tcW w:w="3528" w:type="dxa"/>
            <w:shd w:val="clear" w:color="auto" w:fill="E0E0E0"/>
          </w:tcPr>
          <w:p w:rsidR="0007427E" w:rsidRPr="00B748C4" w:rsidRDefault="0007427E" w:rsidP="00B748C4">
            <w:pPr>
              <w:rPr>
                <w:rFonts w:ascii="Verdana" w:hAnsi="Verdana"/>
                <w:b/>
                <w:sz w:val="20"/>
                <w:szCs w:val="20"/>
              </w:rPr>
            </w:pPr>
            <w:r w:rsidRPr="00B748C4">
              <w:rPr>
                <w:rFonts w:ascii="Verdana" w:hAnsi="Verdana"/>
                <w:b/>
                <w:sz w:val="20"/>
                <w:szCs w:val="20"/>
              </w:rPr>
              <w:t>EC</w:t>
            </w:r>
          </w:p>
        </w:tc>
        <w:tc>
          <w:tcPr>
            <w:tcW w:w="5328" w:type="dxa"/>
            <w:shd w:val="clear" w:color="auto" w:fill="auto"/>
          </w:tcPr>
          <w:p w:rsidR="0007427E" w:rsidRPr="00B748C4" w:rsidRDefault="00B56AC8" w:rsidP="00B748C4">
            <w:pPr>
              <w:rPr>
                <w:rFonts w:ascii="Verdana" w:hAnsi="Verdana"/>
                <w:sz w:val="20"/>
                <w:szCs w:val="20"/>
              </w:rPr>
            </w:pPr>
            <w:r>
              <w:rPr>
                <w:rFonts w:ascii="Verdana" w:hAnsi="Verdana"/>
                <w:sz w:val="20"/>
                <w:szCs w:val="20"/>
              </w:rPr>
              <w:t>5</w:t>
            </w:r>
          </w:p>
        </w:tc>
      </w:tr>
      <w:tr w:rsidR="00114F29" w:rsidRPr="00B748C4" w:rsidTr="00B748C4">
        <w:tc>
          <w:tcPr>
            <w:tcW w:w="3528" w:type="dxa"/>
            <w:shd w:val="clear" w:color="auto" w:fill="E0E0E0"/>
          </w:tcPr>
          <w:p w:rsidR="00114F29" w:rsidRPr="00B748C4" w:rsidRDefault="00114F29" w:rsidP="00B748C4">
            <w:pPr>
              <w:rPr>
                <w:rFonts w:ascii="Verdana" w:hAnsi="Verdana"/>
                <w:b/>
                <w:sz w:val="20"/>
                <w:szCs w:val="20"/>
              </w:rPr>
            </w:pPr>
            <w:proofErr w:type="spellStart"/>
            <w:r w:rsidRPr="00B748C4">
              <w:rPr>
                <w:rFonts w:ascii="Verdana" w:hAnsi="Verdana"/>
                <w:b/>
                <w:sz w:val="20"/>
                <w:szCs w:val="20"/>
              </w:rPr>
              <w:t>Kwartiel</w:t>
            </w:r>
            <w:proofErr w:type="spellEnd"/>
            <w:r w:rsidRPr="00B748C4">
              <w:rPr>
                <w:rFonts w:ascii="Verdana" w:hAnsi="Verdana"/>
                <w:b/>
                <w:sz w:val="20"/>
                <w:szCs w:val="20"/>
              </w:rPr>
              <w:t xml:space="preserve"> </w:t>
            </w:r>
          </w:p>
        </w:tc>
        <w:tc>
          <w:tcPr>
            <w:tcW w:w="5328" w:type="dxa"/>
            <w:shd w:val="clear" w:color="auto" w:fill="auto"/>
          </w:tcPr>
          <w:p w:rsidR="00114F29" w:rsidRPr="00B748C4" w:rsidRDefault="00CF3EA2" w:rsidP="00B748C4">
            <w:pPr>
              <w:rPr>
                <w:rFonts w:ascii="Verdana" w:hAnsi="Verdana"/>
                <w:sz w:val="20"/>
                <w:szCs w:val="20"/>
              </w:rPr>
            </w:pPr>
            <w:r>
              <w:rPr>
                <w:rFonts w:ascii="Verdana" w:hAnsi="Verdana"/>
                <w:sz w:val="20"/>
                <w:szCs w:val="20"/>
              </w:rPr>
              <w:t>3</w:t>
            </w:r>
          </w:p>
        </w:tc>
      </w:tr>
      <w:tr w:rsidR="00114F29" w:rsidRPr="00B748C4" w:rsidTr="00B748C4">
        <w:tc>
          <w:tcPr>
            <w:tcW w:w="3528" w:type="dxa"/>
            <w:shd w:val="clear" w:color="auto" w:fill="E0E0E0"/>
          </w:tcPr>
          <w:p w:rsidR="00114F29" w:rsidRPr="00B748C4" w:rsidRDefault="00114F29" w:rsidP="00B748C4">
            <w:pPr>
              <w:rPr>
                <w:rFonts w:ascii="Verdana" w:hAnsi="Verdana"/>
                <w:b/>
                <w:sz w:val="20"/>
                <w:szCs w:val="20"/>
              </w:rPr>
            </w:pPr>
            <w:proofErr w:type="spellStart"/>
            <w:r w:rsidRPr="00B748C4">
              <w:rPr>
                <w:rFonts w:ascii="Verdana" w:hAnsi="Verdana"/>
                <w:b/>
                <w:sz w:val="20"/>
                <w:szCs w:val="20"/>
              </w:rPr>
              <w:t>Fase</w:t>
            </w:r>
            <w:proofErr w:type="spellEnd"/>
            <w:r w:rsidRPr="00B748C4">
              <w:rPr>
                <w:rFonts w:ascii="Verdana" w:hAnsi="Verdana"/>
                <w:b/>
                <w:sz w:val="20"/>
                <w:szCs w:val="20"/>
              </w:rPr>
              <w:t xml:space="preserve"> van de </w:t>
            </w:r>
            <w:proofErr w:type="spellStart"/>
            <w:r w:rsidRPr="00B748C4">
              <w:rPr>
                <w:rFonts w:ascii="Verdana" w:hAnsi="Verdana"/>
                <w:b/>
                <w:sz w:val="20"/>
                <w:szCs w:val="20"/>
              </w:rPr>
              <w:t>opleiding</w:t>
            </w:r>
            <w:proofErr w:type="spellEnd"/>
          </w:p>
        </w:tc>
        <w:tc>
          <w:tcPr>
            <w:tcW w:w="5328" w:type="dxa"/>
            <w:shd w:val="clear" w:color="auto" w:fill="auto"/>
          </w:tcPr>
          <w:p w:rsidR="00114F29" w:rsidRPr="00B748C4" w:rsidRDefault="00B56AC8" w:rsidP="00B748C4">
            <w:pPr>
              <w:rPr>
                <w:rFonts w:ascii="Verdana" w:hAnsi="Verdana"/>
                <w:sz w:val="20"/>
                <w:szCs w:val="20"/>
              </w:rPr>
            </w:pPr>
            <w:r>
              <w:rPr>
                <w:rFonts w:ascii="Verdana" w:hAnsi="Verdana"/>
                <w:sz w:val="20"/>
                <w:szCs w:val="20"/>
              </w:rPr>
              <w:t>B3</w:t>
            </w:r>
          </w:p>
        </w:tc>
      </w:tr>
      <w:tr w:rsidR="00114F29" w:rsidRPr="00B748C4" w:rsidTr="00B748C4">
        <w:tc>
          <w:tcPr>
            <w:tcW w:w="3528" w:type="dxa"/>
            <w:shd w:val="clear" w:color="auto" w:fill="E0E0E0"/>
          </w:tcPr>
          <w:p w:rsidR="0007427E" w:rsidRPr="00B748C4" w:rsidRDefault="00114F29" w:rsidP="00B748C4">
            <w:pPr>
              <w:rPr>
                <w:rFonts w:ascii="Verdana" w:hAnsi="Verdana"/>
                <w:b/>
                <w:sz w:val="20"/>
                <w:szCs w:val="20"/>
                <w:lang w:val="nl-NL"/>
              </w:rPr>
            </w:pPr>
            <w:r w:rsidRPr="00B748C4">
              <w:rPr>
                <w:rFonts w:ascii="Verdana" w:hAnsi="Verdana"/>
                <w:b/>
                <w:sz w:val="20"/>
                <w:szCs w:val="20"/>
                <w:lang w:val="nl-NL"/>
              </w:rPr>
              <w:t xml:space="preserve">Docenten </w:t>
            </w:r>
          </w:p>
          <w:p w:rsidR="00114F29" w:rsidRPr="00B748C4" w:rsidRDefault="00114F29" w:rsidP="00B748C4">
            <w:pPr>
              <w:rPr>
                <w:rFonts w:ascii="Verdana" w:hAnsi="Verdana"/>
                <w:b/>
                <w:sz w:val="18"/>
                <w:szCs w:val="18"/>
                <w:lang w:val="nl-NL"/>
              </w:rPr>
            </w:pPr>
            <w:r w:rsidRPr="00B748C4">
              <w:rPr>
                <w:rFonts w:ascii="Verdana" w:hAnsi="Verdana"/>
                <w:sz w:val="18"/>
                <w:szCs w:val="18"/>
                <w:lang w:val="nl-NL"/>
              </w:rPr>
              <w:t>(eerstgenoemde is examinator/contactpersoon</w:t>
            </w:r>
            <w:r w:rsidR="0007427E" w:rsidRPr="00B748C4">
              <w:rPr>
                <w:rFonts w:ascii="Verdana" w:hAnsi="Verdana"/>
                <w:sz w:val="18"/>
                <w:szCs w:val="18"/>
                <w:lang w:val="nl-NL"/>
              </w:rPr>
              <w:t>)</w:t>
            </w:r>
          </w:p>
        </w:tc>
        <w:tc>
          <w:tcPr>
            <w:tcW w:w="5328" w:type="dxa"/>
            <w:shd w:val="clear" w:color="auto" w:fill="auto"/>
          </w:tcPr>
          <w:p w:rsidR="00114F29" w:rsidRDefault="00B56AC8" w:rsidP="00B748C4">
            <w:pPr>
              <w:rPr>
                <w:rFonts w:ascii="Verdana" w:hAnsi="Verdana"/>
                <w:sz w:val="20"/>
                <w:szCs w:val="20"/>
                <w:lang w:val="nl-NL"/>
              </w:rPr>
            </w:pPr>
            <w:r>
              <w:rPr>
                <w:rFonts w:ascii="Verdana" w:hAnsi="Verdana"/>
                <w:sz w:val="20"/>
                <w:szCs w:val="20"/>
                <w:lang w:val="nl-NL"/>
              </w:rPr>
              <w:t>Soraker, J.H.</w:t>
            </w:r>
          </w:p>
          <w:p w:rsidR="00B56AC8" w:rsidRPr="00B748C4" w:rsidRDefault="00B56AC8" w:rsidP="00B748C4">
            <w:pPr>
              <w:rPr>
                <w:rFonts w:ascii="Verdana" w:hAnsi="Verdana"/>
                <w:sz w:val="20"/>
                <w:szCs w:val="20"/>
                <w:lang w:val="nl-NL"/>
              </w:rPr>
            </w:pPr>
            <w:r>
              <w:rPr>
                <w:rFonts w:ascii="Verdana" w:hAnsi="Verdana"/>
                <w:sz w:val="20"/>
                <w:szCs w:val="20"/>
                <w:lang w:val="nl-NL"/>
              </w:rPr>
              <w:t>Eliens, A.</w:t>
            </w:r>
          </w:p>
        </w:tc>
      </w:tr>
      <w:tr w:rsidR="00114F29" w:rsidRPr="003F6EC4" w:rsidTr="00B748C4">
        <w:tc>
          <w:tcPr>
            <w:tcW w:w="3528" w:type="dxa"/>
            <w:shd w:val="clear" w:color="auto" w:fill="E0E0E0"/>
          </w:tcPr>
          <w:p w:rsidR="00114F29" w:rsidRPr="00B748C4" w:rsidRDefault="00114F29" w:rsidP="00221E6F">
            <w:pPr>
              <w:rPr>
                <w:rFonts w:ascii="Verdana" w:hAnsi="Verdana"/>
                <w:b/>
                <w:sz w:val="20"/>
                <w:szCs w:val="20"/>
                <w:lang w:val="nl-NL"/>
              </w:rPr>
            </w:pPr>
            <w:r w:rsidRPr="00B748C4">
              <w:rPr>
                <w:rFonts w:ascii="Verdana" w:hAnsi="Verdana"/>
                <w:b/>
                <w:sz w:val="20"/>
                <w:szCs w:val="20"/>
                <w:lang w:val="nl-NL"/>
              </w:rPr>
              <w:t xml:space="preserve">Cursusbeschrijving </w:t>
            </w:r>
          </w:p>
        </w:tc>
        <w:tc>
          <w:tcPr>
            <w:tcW w:w="5328" w:type="dxa"/>
            <w:shd w:val="clear" w:color="auto" w:fill="auto"/>
          </w:tcPr>
          <w:p w:rsidR="007741DA" w:rsidRDefault="007741DA" w:rsidP="007741DA">
            <w:pPr>
              <w:rPr>
                <w:rFonts w:ascii="Verdana" w:hAnsi="Verdana"/>
                <w:sz w:val="20"/>
                <w:szCs w:val="20"/>
                <w:lang w:val="en-GB"/>
              </w:rPr>
            </w:pPr>
            <w:r w:rsidRPr="007741DA">
              <w:rPr>
                <w:rFonts w:ascii="Verdana" w:hAnsi="Verdana"/>
                <w:sz w:val="20"/>
                <w:szCs w:val="20"/>
                <w:lang w:val="en-GB"/>
              </w:rPr>
              <w:t>The course will deal with issues related to the professional ethics of creative technology</w:t>
            </w:r>
            <w:r>
              <w:rPr>
                <w:rFonts w:ascii="Verdana" w:hAnsi="Verdana"/>
                <w:sz w:val="20"/>
                <w:szCs w:val="20"/>
                <w:lang w:val="en-GB"/>
              </w:rPr>
              <w:t xml:space="preserve"> </w:t>
            </w:r>
            <w:r w:rsidRPr="007741DA">
              <w:rPr>
                <w:rFonts w:ascii="Verdana" w:hAnsi="Verdana"/>
                <w:sz w:val="20"/>
                <w:szCs w:val="20"/>
                <w:lang w:val="en-GB"/>
              </w:rPr>
              <w:t xml:space="preserve">graduates, </w:t>
            </w:r>
            <w:r>
              <w:rPr>
                <w:rFonts w:ascii="Verdana" w:hAnsi="Verdana"/>
                <w:sz w:val="20"/>
                <w:szCs w:val="20"/>
                <w:lang w:val="en-GB"/>
              </w:rPr>
              <w:t>especially</w:t>
            </w:r>
            <w:r w:rsidRPr="007741DA">
              <w:rPr>
                <w:rFonts w:ascii="Verdana" w:hAnsi="Verdana"/>
                <w:sz w:val="20"/>
                <w:szCs w:val="20"/>
                <w:lang w:val="en-GB"/>
              </w:rPr>
              <w:t xml:space="preserve"> with regard to develop</w:t>
            </w:r>
            <w:r>
              <w:rPr>
                <w:rFonts w:ascii="Verdana" w:hAnsi="Verdana"/>
                <w:sz w:val="20"/>
                <w:szCs w:val="20"/>
                <w:lang w:val="en-GB"/>
              </w:rPr>
              <w:t>ing</w:t>
            </w:r>
            <w:r w:rsidRPr="007741DA">
              <w:rPr>
                <w:rFonts w:ascii="Verdana" w:hAnsi="Verdana"/>
                <w:sz w:val="20"/>
                <w:szCs w:val="20"/>
                <w:lang w:val="en-GB"/>
              </w:rPr>
              <w:t xml:space="preserve"> and deploy</w:t>
            </w:r>
            <w:r>
              <w:rPr>
                <w:rFonts w:ascii="Verdana" w:hAnsi="Verdana"/>
                <w:sz w:val="20"/>
                <w:szCs w:val="20"/>
                <w:lang w:val="en-GB"/>
              </w:rPr>
              <w:t>ing</w:t>
            </w:r>
            <w:r w:rsidRPr="007741DA">
              <w:rPr>
                <w:rFonts w:ascii="Verdana" w:hAnsi="Verdana"/>
                <w:sz w:val="20"/>
                <w:szCs w:val="20"/>
                <w:lang w:val="en-GB"/>
              </w:rPr>
              <w:t xml:space="preserve"> new and emergent technology to improve</w:t>
            </w:r>
            <w:r>
              <w:rPr>
                <w:rFonts w:ascii="Verdana" w:hAnsi="Verdana"/>
                <w:sz w:val="20"/>
                <w:szCs w:val="20"/>
                <w:lang w:val="en-GB"/>
              </w:rPr>
              <w:t xml:space="preserve"> </w:t>
            </w:r>
            <w:r w:rsidRPr="007741DA">
              <w:rPr>
                <w:rFonts w:ascii="Verdana" w:hAnsi="Verdana"/>
                <w:sz w:val="20"/>
                <w:szCs w:val="20"/>
                <w:lang w:val="en-GB"/>
              </w:rPr>
              <w:t xml:space="preserve">quality of life </w:t>
            </w:r>
            <w:r>
              <w:rPr>
                <w:rFonts w:ascii="Verdana" w:hAnsi="Verdana"/>
                <w:sz w:val="20"/>
                <w:szCs w:val="20"/>
                <w:lang w:val="en-GB"/>
              </w:rPr>
              <w:t xml:space="preserve">– </w:t>
            </w:r>
            <w:r w:rsidRPr="007741DA">
              <w:rPr>
                <w:rFonts w:ascii="Verdana" w:hAnsi="Verdana"/>
                <w:sz w:val="20"/>
                <w:szCs w:val="20"/>
                <w:lang w:val="en-GB"/>
              </w:rPr>
              <w:t>in the private sphere, such as health and well-being, and in the public domain, for</w:t>
            </w:r>
            <w:r>
              <w:rPr>
                <w:rFonts w:ascii="Verdana" w:hAnsi="Verdana"/>
                <w:sz w:val="20"/>
                <w:szCs w:val="20"/>
                <w:lang w:val="en-GB"/>
              </w:rPr>
              <w:t xml:space="preserve"> </w:t>
            </w:r>
            <w:r w:rsidRPr="007741DA">
              <w:rPr>
                <w:rFonts w:ascii="Verdana" w:hAnsi="Verdana"/>
                <w:sz w:val="20"/>
                <w:szCs w:val="20"/>
                <w:lang w:val="en-GB"/>
              </w:rPr>
              <w:t>civic order, professional communication and for enabling innovations.</w:t>
            </w:r>
            <w:r>
              <w:rPr>
                <w:rFonts w:ascii="Verdana" w:hAnsi="Verdana"/>
                <w:sz w:val="20"/>
                <w:szCs w:val="20"/>
                <w:lang w:val="en-GB"/>
              </w:rPr>
              <w:t xml:space="preserve"> </w:t>
            </w:r>
          </w:p>
          <w:p w:rsidR="007741DA" w:rsidRDefault="007741DA" w:rsidP="007741DA">
            <w:pPr>
              <w:rPr>
                <w:rFonts w:ascii="Verdana" w:hAnsi="Verdana"/>
                <w:sz w:val="20"/>
                <w:szCs w:val="20"/>
                <w:lang w:val="en-GB"/>
              </w:rPr>
            </w:pPr>
            <w:r>
              <w:rPr>
                <w:rFonts w:ascii="Verdana" w:hAnsi="Verdana"/>
                <w:sz w:val="20"/>
                <w:szCs w:val="20"/>
                <w:lang w:val="en-GB"/>
              </w:rPr>
              <w:t xml:space="preserve">The course will partly address ethical issues related to innovation and professional responsibility, including such issues as </w:t>
            </w:r>
            <w:r w:rsidRPr="007741DA">
              <w:rPr>
                <w:rFonts w:ascii="Verdana" w:hAnsi="Verdana"/>
                <w:sz w:val="20"/>
                <w:szCs w:val="20"/>
                <w:lang w:val="en-GB"/>
              </w:rPr>
              <w:t>privacy, freedom of expression and intellectual</w:t>
            </w:r>
            <w:r>
              <w:rPr>
                <w:rFonts w:ascii="Verdana" w:hAnsi="Verdana"/>
                <w:sz w:val="20"/>
                <w:szCs w:val="20"/>
                <w:lang w:val="en-GB"/>
              </w:rPr>
              <w:t xml:space="preserve"> property. Furthermore, we will pay extra attention to how creative technology may change user behaviour, for good and bad, and how such changes may be anticipated. Such analysis will not only be based on philosophy and ethics of technology, but also relevant research from psychology and behavioural economics.</w:t>
            </w:r>
            <w:r w:rsidR="00573387">
              <w:rPr>
                <w:rFonts w:ascii="Verdana" w:hAnsi="Verdana"/>
                <w:sz w:val="20"/>
                <w:szCs w:val="20"/>
                <w:lang w:val="en-GB"/>
              </w:rPr>
              <w:t xml:space="preserve"> The course will consist of a mixture of lectures and seminars, upon which basis students will design a (prototype) technology while reflecting on its implications with regard to user behaviour, quality of life, and other ethical issues. </w:t>
            </w:r>
          </w:p>
          <w:p w:rsidR="0007427E" w:rsidRPr="003F6EC4" w:rsidRDefault="0007427E" w:rsidP="00B748C4">
            <w:pPr>
              <w:rPr>
                <w:rFonts w:ascii="Verdana" w:hAnsi="Verdana"/>
                <w:sz w:val="20"/>
                <w:szCs w:val="20"/>
                <w:lang w:val="en-GB"/>
              </w:rPr>
            </w:pPr>
          </w:p>
        </w:tc>
      </w:tr>
      <w:tr w:rsidR="00114F29" w:rsidRPr="003F6EC4" w:rsidTr="00B748C4">
        <w:tc>
          <w:tcPr>
            <w:tcW w:w="3528" w:type="dxa"/>
            <w:shd w:val="clear" w:color="auto" w:fill="E0E0E0"/>
          </w:tcPr>
          <w:p w:rsidR="00114F29" w:rsidRPr="00B748C4" w:rsidRDefault="00114F29" w:rsidP="00B748C4">
            <w:pPr>
              <w:rPr>
                <w:rFonts w:ascii="Verdana" w:hAnsi="Verdana"/>
                <w:b/>
                <w:sz w:val="20"/>
                <w:szCs w:val="20"/>
                <w:lang w:val="nl-NL"/>
              </w:rPr>
            </w:pPr>
            <w:r w:rsidRPr="00B748C4">
              <w:rPr>
                <w:rFonts w:ascii="Verdana" w:hAnsi="Verdana"/>
                <w:b/>
                <w:sz w:val="20"/>
                <w:szCs w:val="20"/>
                <w:lang w:val="nl-NL"/>
              </w:rPr>
              <w:t>Leerdoelen</w:t>
            </w:r>
          </w:p>
        </w:tc>
        <w:tc>
          <w:tcPr>
            <w:tcW w:w="5328" w:type="dxa"/>
            <w:shd w:val="clear" w:color="auto" w:fill="auto"/>
          </w:tcPr>
          <w:p w:rsidR="007741DA" w:rsidRPr="003F6EC4" w:rsidRDefault="007741DA" w:rsidP="007741DA">
            <w:pPr>
              <w:rPr>
                <w:rFonts w:ascii="Verdana" w:hAnsi="Verdana"/>
                <w:sz w:val="20"/>
                <w:szCs w:val="20"/>
                <w:lang w:val="en-GB"/>
              </w:rPr>
            </w:pPr>
            <w:r w:rsidRPr="003F6EC4">
              <w:rPr>
                <w:rFonts w:ascii="Verdana" w:hAnsi="Verdana"/>
                <w:sz w:val="20"/>
                <w:szCs w:val="20"/>
                <w:lang w:val="en-GB"/>
              </w:rPr>
              <w:t>At the end of the course, the student should be able to…</w:t>
            </w:r>
          </w:p>
          <w:p w:rsidR="00114F29" w:rsidRPr="003F6EC4" w:rsidRDefault="007741DA" w:rsidP="007741DA">
            <w:pPr>
              <w:numPr>
                <w:ilvl w:val="0"/>
                <w:numId w:val="1"/>
              </w:numPr>
              <w:rPr>
                <w:rFonts w:ascii="Verdana" w:hAnsi="Verdana"/>
                <w:sz w:val="20"/>
                <w:szCs w:val="20"/>
                <w:lang w:val="en-GB"/>
              </w:rPr>
            </w:pPr>
            <w:r w:rsidRPr="003F6EC4">
              <w:rPr>
                <w:rFonts w:ascii="Verdana" w:hAnsi="Verdana"/>
                <w:sz w:val="20"/>
                <w:szCs w:val="20"/>
                <w:lang w:val="en-GB"/>
              </w:rPr>
              <w:t xml:space="preserve">Understand basic ethical theory, critical reasoning and professional responsibility, and on this basis be able to clarify how technologies may positively or negatively affect user </w:t>
            </w:r>
            <w:proofErr w:type="spellStart"/>
            <w:r w:rsidRPr="003F6EC4">
              <w:rPr>
                <w:rFonts w:ascii="Verdana" w:hAnsi="Verdana"/>
                <w:sz w:val="20"/>
                <w:szCs w:val="20"/>
                <w:lang w:val="en-GB"/>
              </w:rPr>
              <w:t>behavior</w:t>
            </w:r>
            <w:proofErr w:type="spellEnd"/>
            <w:r w:rsidRPr="003F6EC4">
              <w:rPr>
                <w:rFonts w:ascii="Verdana" w:hAnsi="Verdana"/>
                <w:sz w:val="20"/>
                <w:szCs w:val="20"/>
                <w:lang w:val="en-GB"/>
              </w:rPr>
              <w:t xml:space="preserve"> and quality of life.</w:t>
            </w:r>
          </w:p>
          <w:p w:rsidR="007741DA" w:rsidRPr="003F6EC4" w:rsidRDefault="007741DA" w:rsidP="007741DA">
            <w:pPr>
              <w:numPr>
                <w:ilvl w:val="0"/>
                <w:numId w:val="1"/>
              </w:numPr>
              <w:rPr>
                <w:rFonts w:ascii="Verdana" w:hAnsi="Verdana"/>
                <w:sz w:val="20"/>
                <w:szCs w:val="20"/>
                <w:lang w:val="en-GB"/>
              </w:rPr>
            </w:pPr>
            <w:r w:rsidRPr="003F6EC4">
              <w:rPr>
                <w:rFonts w:ascii="Verdana" w:hAnsi="Verdana"/>
                <w:sz w:val="20"/>
                <w:szCs w:val="20"/>
                <w:lang w:val="en-GB"/>
              </w:rPr>
              <w:t>Draw inspiration from theoretical resources, and use for the design/prototype of a technological product.</w:t>
            </w:r>
          </w:p>
          <w:p w:rsidR="00114F29" w:rsidRPr="003F6EC4" w:rsidRDefault="007741DA" w:rsidP="00B748C4">
            <w:pPr>
              <w:numPr>
                <w:ilvl w:val="0"/>
                <w:numId w:val="1"/>
              </w:numPr>
              <w:rPr>
                <w:rFonts w:ascii="Verdana" w:hAnsi="Verdana"/>
                <w:sz w:val="20"/>
                <w:szCs w:val="20"/>
                <w:lang w:val="en-GB"/>
              </w:rPr>
            </w:pPr>
            <w:r w:rsidRPr="003F6EC4">
              <w:rPr>
                <w:rFonts w:ascii="Verdana" w:hAnsi="Verdana"/>
                <w:sz w:val="20"/>
                <w:szCs w:val="20"/>
                <w:lang w:val="en-GB"/>
              </w:rPr>
              <w:t>Engage in unbiased and critical discussion of the ethical implications of technological innovation.</w:t>
            </w:r>
          </w:p>
          <w:p w:rsidR="00114F29" w:rsidRPr="003F6EC4" w:rsidRDefault="00114F29" w:rsidP="00B748C4">
            <w:pPr>
              <w:rPr>
                <w:rFonts w:ascii="Verdana" w:hAnsi="Verdana"/>
                <w:sz w:val="20"/>
                <w:szCs w:val="20"/>
                <w:lang w:val="en-GB"/>
              </w:rPr>
            </w:pPr>
          </w:p>
          <w:p w:rsidR="00114F29" w:rsidRPr="003F6EC4" w:rsidRDefault="00114F29" w:rsidP="00B748C4">
            <w:pPr>
              <w:rPr>
                <w:rFonts w:ascii="Verdana" w:hAnsi="Verdana"/>
                <w:sz w:val="20"/>
                <w:szCs w:val="20"/>
                <w:lang w:val="en-GB"/>
              </w:rPr>
            </w:pPr>
          </w:p>
        </w:tc>
      </w:tr>
      <w:tr w:rsidR="00114F29" w:rsidRPr="00B748C4" w:rsidTr="00B748C4">
        <w:tc>
          <w:tcPr>
            <w:tcW w:w="3528" w:type="dxa"/>
            <w:shd w:val="clear" w:color="auto" w:fill="E0E0E0"/>
          </w:tcPr>
          <w:p w:rsidR="0007427E" w:rsidRPr="00B748C4" w:rsidRDefault="00114F29" w:rsidP="00B748C4">
            <w:pPr>
              <w:rPr>
                <w:rFonts w:ascii="Verdana" w:hAnsi="Verdana"/>
                <w:b/>
                <w:sz w:val="20"/>
                <w:szCs w:val="20"/>
                <w:lang w:val="nl-NL"/>
              </w:rPr>
            </w:pPr>
            <w:r w:rsidRPr="00B748C4">
              <w:rPr>
                <w:rFonts w:ascii="Verdana" w:hAnsi="Verdana"/>
                <w:b/>
                <w:sz w:val="20"/>
                <w:szCs w:val="20"/>
                <w:lang w:val="nl-NL"/>
              </w:rPr>
              <w:t xml:space="preserve">Doel en inhoud Engels </w:t>
            </w:r>
          </w:p>
          <w:p w:rsidR="00114F29" w:rsidRPr="00B748C4" w:rsidRDefault="0007427E" w:rsidP="00B748C4">
            <w:pPr>
              <w:rPr>
                <w:rFonts w:ascii="Verdana" w:hAnsi="Verdana"/>
                <w:b/>
                <w:sz w:val="18"/>
                <w:szCs w:val="18"/>
                <w:lang w:val="nl-NL"/>
              </w:rPr>
            </w:pPr>
            <w:r w:rsidRPr="00B748C4">
              <w:rPr>
                <w:rFonts w:ascii="Verdana" w:hAnsi="Verdana"/>
                <w:sz w:val="18"/>
                <w:szCs w:val="18"/>
                <w:lang w:val="nl-NL"/>
              </w:rPr>
              <w:lastRenderedPageBreak/>
              <w:t>(alleen voor</w:t>
            </w:r>
            <w:r w:rsidR="00114F29" w:rsidRPr="00B748C4">
              <w:rPr>
                <w:rFonts w:ascii="Verdana" w:hAnsi="Verdana"/>
                <w:sz w:val="18"/>
                <w:szCs w:val="18"/>
                <w:lang w:val="nl-NL"/>
              </w:rPr>
              <w:t xml:space="preserve"> mastervakken)</w:t>
            </w:r>
          </w:p>
          <w:p w:rsidR="0007427E" w:rsidRPr="00B748C4" w:rsidRDefault="0007427E" w:rsidP="00B748C4">
            <w:pPr>
              <w:rPr>
                <w:rFonts w:ascii="Verdana" w:hAnsi="Verdana"/>
                <w:b/>
                <w:sz w:val="20"/>
                <w:szCs w:val="20"/>
                <w:lang w:val="nl-NL"/>
              </w:rPr>
            </w:pPr>
          </w:p>
          <w:p w:rsidR="0007427E" w:rsidRPr="00B748C4" w:rsidRDefault="0007427E" w:rsidP="00B748C4">
            <w:pPr>
              <w:rPr>
                <w:rFonts w:ascii="Verdana" w:hAnsi="Verdana"/>
                <w:b/>
                <w:sz w:val="20"/>
                <w:szCs w:val="20"/>
                <w:lang w:val="nl-NL"/>
              </w:rPr>
            </w:pPr>
          </w:p>
          <w:p w:rsidR="0007427E" w:rsidRPr="00B748C4" w:rsidRDefault="0007427E" w:rsidP="00B748C4">
            <w:pPr>
              <w:rPr>
                <w:rFonts w:ascii="Verdana" w:hAnsi="Verdana"/>
                <w:b/>
                <w:sz w:val="20"/>
                <w:szCs w:val="20"/>
                <w:lang w:val="nl-NL"/>
              </w:rPr>
            </w:pPr>
          </w:p>
          <w:p w:rsidR="0007427E" w:rsidRPr="00B748C4" w:rsidRDefault="0007427E" w:rsidP="00B748C4">
            <w:pPr>
              <w:rPr>
                <w:rFonts w:ascii="Verdana" w:hAnsi="Verdana"/>
                <w:b/>
                <w:sz w:val="20"/>
                <w:szCs w:val="20"/>
                <w:lang w:val="nl-NL"/>
              </w:rPr>
            </w:pPr>
          </w:p>
          <w:p w:rsidR="0007427E" w:rsidRPr="00B748C4" w:rsidRDefault="0007427E" w:rsidP="00B748C4">
            <w:pPr>
              <w:rPr>
                <w:rFonts w:ascii="Verdana" w:hAnsi="Verdana"/>
                <w:b/>
                <w:sz w:val="20"/>
                <w:szCs w:val="20"/>
                <w:lang w:val="nl-NL"/>
              </w:rPr>
            </w:pPr>
          </w:p>
        </w:tc>
        <w:tc>
          <w:tcPr>
            <w:tcW w:w="5328" w:type="dxa"/>
            <w:shd w:val="clear" w:color="auto" w:fill="auto"/>
          </w:tcPr>
          <w:p w:rsidR="00114F29" w:rsidRPr="00B748C4" w:rsidRDefault="00573387" w:rsidP="00B748C4">
            <w:pPr>
              <w:rPr>
                <w:rFonts w:ascii="Verdana" w:hAnsi="Verdana"/>
                <w:sz w:val="20"/>
                <w:szCs w:val="20"/>
                <w:lang w:val="nl-NL"/>
              </w:rPr>
            </w:pPr>
            <w:r>
              <w:rPr>
                <w:rFonts w:ascii="Verdana" w:hAnsi="Verdana"/>
                <w:sz w:val="20"/>
                <w:szCs w:val="20"/>
                <w:lang w:val="nl-NL"/>
              </w:rPr>
              <w:lastRenderedPageBreak/>
              <w:t>[see above]</w:t>
            </w:r>
          </w:p>
        </w:tc>
      </w:tr>
      <w:tr w:rsidR="00BA52FD" w:rsidRPr="00B748C4" w:rsidTr="00B748C4">
        <w:tc>
          <w:tcPr>
            <w:tcW w:w="3528" w:type="dxa"/>
            <w:shd w:val="clear" w:color="auto" w:fill="E0E0E0"/>
          </w:tcPr>
          <w:p w:rsidR="00BA52FD" w:rsidRPr="00B748C4" w:rsidRDefault="00BA52FD" w:rsidP="00B748C4">
            <w:pPr>
              <w:rPr>
                <w:rFonts w:ascii="Verdana" w:hAnsi="Verdana"/>
                <w:b/>
                <w:sz w:val="20"/>
                <w:szCs w:val="20"/>
                <w:lang w:val="nl-NL"/>
              </w:rPr>
            </w:pPr>
            <w:r w:rsidRPr="00B748C4">
              <w:rPr>
                <w:rFonts w:ascii="Verdana" w:hAnsi="Verdana"/>
                <w:b/>
                <w:sz w:val="20"/>
                <w:szCs w:val="20"/>
                <w:lang w:val="nl-NL"/>
              </w:rPr>
              <w:lastRenderedPageBreak/>
              <w:t xml:space="preserve">Onderwijsvorm </w:t>
            </w:r>
          </w:p>
        </w:tc>
        <w:tc>
          <w:tcPr>
            <w:tcW w:w="5328" w:type="dxa"/>
            <w:shd w:val="clear" w:color="auto" w:fill="auto"/>
          </w:tcPr>
          <w:p w:rsidR="00BA52FD" w:rsidRPr="00B748C4" w:rsidRDefault="00B56AC8" w:rsidP="00B748C4">
            <w:pPr>
              <w:ind w:left="792" w:hanging="792"/>
              <w:rPr>
                <w:rFonts w:ascii="Verdana" w:hAnsi="Verdana"/>
                <w:sz w:val="20"/>
                <w:szCs w:val="20"/>
                <w:lang w:val="nl-NL"/>
              </w:rPr>
            </w:pPr>
            <w:r>
              <w:rPr>
                <w:rFonts w:ascii="Verdana" w:hAnsi="Verdana" w:cs="Courier New"/>
                <w:sz w:val="20"/>
                <w:szCs w:val="20"/>
                <w:lang w:val="nl-NL"/>
              </w:rPr>
              <w:t>x</w:t>
            </w:r>
            <w:r w:rsidR="00BA52FD" w:rsidRPr="00B748C4">
              <w:rPr>
                <w:rFonts w:ascii="Verdana" w:hAnsi="Verdana"/>
                <w:sz w:val="20"/>
                <w:szCs w:val="20"/>
                <w:lang w:val="nl-NL"/>
              </w:rPr>
              <w:tab/>
              <w:t xml:space="preserve">Hoorcollege </w:t>
            </w:r>
          </w:p>
          <w:p w:rsidR="00BA52FD" w:rsidRPr="00B748C4" w:rsidRDefault="00B56AC8" w:rsidP="00B748C4">
            <w:pPr>
              <w:ind w:left="792" w:hanging="792"/>
              <w:rPr>
                <w:rFonts w:ascii="Verdana" w:hAnsi="Verdana"/>
                <w:sz w:val="20"/>
                <w:szCs w:val="20"/>
                <w:lang w:val="nl-NL"/>
              </w:rPr>
            </w:pPr>
            <w:r>
              <w:rPr>
                <w:rFonts w:ascii="Verdana" w:hAnsi="Verdana" w:cs="Courier New"/>
                <w:sz w:val="20"/>
                <w:szCs w:val="20"/>
                <w:lang w:val="nl-NL"/>
              </w:rPr>
              <w:t>x</w:t>
            </w:r>
            <w:r w:rsidR="00BA52FD" w:rsidRPr="00B748C4">
              <w:rPr>
                <w:rFonts w:ascii="Verdana" w:hAnsi="Verdana"/>
                <w:sz w:val="20"/>
                <w:szCs w:val="20"/>
                <w:lang w:val="nl-NL"/>
              </w:rPr>
              <w:tab/>
              <w:t>Werkcollege</w:t>
            </w:r>
          </w:p>
          <w:p w:rsidR="00BA52FD" w:rsidRPr="00B748C4" w:rsidRDefault="00B56AC8" w:rsidP="00B748C4">
            <w:pPr>
              <w:ind w:left="792" w:hanging="792"/>
              <w:rPr>
                <w:rFonts w:ascii="Verdana" w:hAnsi="Verdana"/>
                <w:color w:val="000000"/>
                <w:sz w:val="20"/>
                <w:szCs w:val="20"/>
                <w:lang w:val="nl-NL"/>
              </w:rPr>
            </w:pPr>
            <w:r>
              <w:rPr>
                <w:rFonts w:ascii="Verdana" w:hAnsi="Verdana" w:cs="Courier New"/>
                <w:sz w:val="20"/>
                <w:szCs w:val="20"/>
                <w:lang w:val="nl-NL"/>
              </w:rPr>
              <w:t>x</w:t>
            </w:r>
            <w:r w:rsidR="00BA52FD" w:rsidRPr="00B748C4">
              <w:rPr>
                <w:rFonts w:ascii="Verdana" w:hAnsi="Verdana"/>
                <w:sz w:val="20"/>
                <w:szCs w:val="20"/>
                <w:lang w:val="nl-NL"/>
              </w:rPr>
              <w:tab/>
              <w:t>Practicum</w:t>
            </w:r>
          </w:p>
        </w:tc>
      </w:tr>
      <w:tr w:rsidR="00114F29" w:rsidRPr="00B748C4" w:rsidTr="00B748C4">
        <w:tc>
          <w:tcPr>
            <w:tcW w:w="3528" w:type="dxa"/>
            <w:shd w:val="clear" w:color="auto" w:fill="E0E0E0"/>
          </w:tcPr>
          <w:p w:rsidR="00114F29" w:rsidRPr="00B748C4" w:rsidRDefault="00114F29" w:rsidP="00B748C4">
            <w:pPr>
              <w:rPr>
                <w:rFonts w:ascii="Verdana" w:hAnsi="Verdana"/>
                <w:b/>
                <w:sz w:val="20"/>
                <w:szCs w:val="20"/>
                <w:lang w:val="nl-NL"/>
              </w:rPr>
            </w:pPr>
            <w:r w:rsidRPr="00B748C4">
              <w:rPr>
                <w:rFonts w:ascii="Verdana" w:hAnsi="Verdana"/>
                <w:b/>
                <w:sz w:val="20"/>
                <w:szCs w:val="20"/>
                <w:lang w:val="nl-NL"/>
              </w:rPr>
              <w:t>Beoordelingsvorm</w:t>
            </w:r>
          </w:p>
        </w:tc>
        <w:bookmarkStart w:id="0" w:name="Check1"/>
        <w:tc>
          <w:tcPr>
            <w:tcW w:w="5328" w:type="dxa"/>
            <w:shd w:val="clear" w:color="auto" w:fill="auto"/>
          </w:tcPr>
          <w:p w:rsidR="00114F29" w:rsidRPr="00B748C4" w:rsidRDefault="003C1BE6" w:rsidP="00B748C4">
            <w:pPr>
              <w:ind w:left="792" w:hanging="792"/>
              <w:rPr>
                <w:rFonts w:ascii="Verdana" w:hAnsi="Verdana"/>
                <w:sz w:val="20"/>
                <w:szCs w:val="20"/>
                <w:lang w:val="nl-NL"/>
              </w:rPr>
            </w:pPr>
            <w:r w:rsidRPr="00B748C4">
              <w:rPr>
                <w:rFonts w:ascii="Verdana" w:hAnsi="Verdana" w:cs="Courier New"/>
                <w:sz w:val="20"/>
                <w:szCs w:val="20"/>
                <w:lang w:val="nl-NL"/>
              </w:rPr>
              <w:fldChar w:fldCharType="begin">
                <w:ffData>
                  <w:name w:val="Check1"/>
                  <w:enabled/>
                  <w:calcOnExit w:val="0"/>
                  <w:checkBox>
                    <w:sizeAuto/>
                    <w:default w:val="0"/>
                  </w:checkBox>
                </w:ffData>
              </w:fldChar>
            </w:r>
            <w:r w:rsidRPr="00B748C4">
              <w:rPr>
                <w:rFonts w:ascii="Verdana" w:hAnsi="Verdana" w:cs="Courier New"/>
                <w:sz w:val="20"/>
                <w:szCs w:val="20"/>
                <w:lang w:val="nl-NL"/>
              </w:rPr>
              <w:instrText xml:space="preserve"> FORMCHECKBOX </w:instrText>
            </w:r>
            <w:r w:rsidRPr="00B748C4">
              <w:rPr>
                <w:rFonts w:ascii="Verdana" w:hAnsi="Verdana" w:cs="Courier New"/>
                <w:sz w:val="20"/>
                <w:szCs w:val="20"/>
                <w:lang w:val="nl-NL"/>
              </w:rPr>
            </w:r>
            <w:r w:rsidRPr="00B748C4">
              <w:rPr>
                <w:rFonts w:ascii="Verdana" w:hAnsi="Verdana" w:cs="Courier New"/>
                <w:sz w:val="20"/>
                <w:szCs w:val="20"/>
                <w:lang w:val="nl-NL"/>
              </w:rPr>
              <w:fldChar w:fldCharType="end"/>
            </w:r>
            <w:bookmarkEnd w:id="0"/>
            <w:r w:rsidR="00114F29" w:rsidRPr="00B748C4">
              <w:rPr>
                <w:rFonts w:ascii="Verdana" w:hAnsi="Verdana"/>
                <w:sz w:val="20"/>
                <w:szCs w:val="20"/>
                <w:lang w:val="nl-NL"/>
              </w:rPr>
              <w:tab/>
              <w:t>Schriftelijk tentamen (MC en open vragen)</w:t>
            </w:r>
          </w:p>
          <w:p w:rsidR="00114F29" w:rsidRPr="00B748C4" w:rsidRDefault="00114F29" w:rsidP="00B748C4">
            <w:pPr>
              <w:ind w:left="792" w:hanging="792"/>
              <w:rPr>
                <w:rFonts w:ascii="Verdana" w:hAnsi="Verdana"/>
                <w:color w:val="000000"/>
                <w:sz w:val="20"/>
                <w:szCs w:val="20"/>
                <w:lang w:val="nl-NL"/>
              </w:rPr>
            </w:pPr>
            <w:r w:rsidRPr="00B748C4">
              <w:rPr>
                <w:rFonts w:ascii="Verdana" w:hAnsi="Verdana" w:cs="Courier New"/>
                <w:sz w:val="20"/>
                <w:szCs w:val="20"/>
                <w:lang w:val="nl-NL"/>
              </w:rPr>
              <w:fldChar w:fldCharType="begin">
                <w:ffData>
                  <w:name w:val="Check1"/>
                  <w:enabled/>
                  <w:calcOnExit w:val="0"/>
                  <w:checkBox>
                    <w:sizeAuto/>
                    <w:default w:val="0"/>
                    <w:checked w:val="0"/>
                  </w:checkBox>
                </w:ffData>
              </w:fldChar>
            </w:r>
            <w:r w:rsidRPr="00B748C4">
              <w:rPr>
                <w:rFonts w:ascii="Verdana" w:hAnsi="Verdana" w:cs="Courier New"/>
                <w:sz w:val="20"/>
                <w:szCs w:val="20"/>
                <w:lang w:val="nl-NL"/>
              </w:rPr>
              <w:instrText xml:space="preserve"> FORMCHECKBOX </w:instrText>
            </w:r>
            <w:r w:rsidRPr="00B748C4">
              <w:rPr>
                <w:rFonts w:ascii="Verdana" w:hAnsi="Verdana" w:cs="Courier New"/>
                <w:sz w:val="20"/>
                <w:szCs w:val="20"/>
                <w:lang w:val="nl-NL"/>
              </w:rPr>
            </w:r>
            <w:r w:rsidRPr="00B748C4">
              <w:rPr>
                <w:rFonts w:ascii="Verdana" w:hAnsi="Verdana" w:cs="Courier New"/>
                <w:sz w:val="20"/>
                <w:szCs w:val="20"/>
                <w:lang w:val="nl-NL"/>
              </w:rPr>
              <w:fldChar w:fldCharType="end"/>
            </w:r>
            <w:r w:rsidRPr="00B748C4">
              <w:rPr>
                <w:rFonts w:ascii="Verdana" w:hAnsi="Verdana"/>
                <w:sz w:val="20"/>
                <w:szCs w:val="20"/>
                <w:lang w:val="nl-NL"/>
              </w:rPr>
              <w:tab/>
              <w:t>Schriftelijk tentamen met MC vragen</w:t>
            </w:r>
          </w:p>
          <w:p w:rsidR="00114F29" w:rsidRPr="00B748C4" w:rsidRDefault="00114F29" w:rsidP="00B748C4">
            <w:pPr>
              <w:ind w:left="792" w:hanging="792"/>
              <w:rPr>
                <w:rFonts w:ascii="Verdana" w:hAnsi="Verdana"/>
                <w:color w:val="000000"/>
                <w:sz w:val="20"/>
                <w:szCs w:val="20"/>
                <w:lang w:val="nl-NL"/>
              </w:rPr>
            </w:pPr>
            <w:r w:rsidRPr="00B748C4">
              <w:rPr>
                <w:rFonts w:ascii="Verdana" w:hAnsi="Verdana" w:cs="Courier New"/>
                <w:sz w:val="20"/>
                <w:szCs w:val="20"/>
                <w:lang w:val="nl-NL"/>
              </w:rPr>
              <w:fldChar w:fldCharType="begin">
                <w:ffData>
                  <w:name w:val="Check1"/>
                  <w:enabled/>
                  <w:calcOnExit w:val="0"/>
                  <w:checkBox>
                    <w:sizeAuto/>
                    <w:default w:val="0"/>
                    <w:checked w:val="0"/>
                  </w:checkBox>
                </w:ffData>
              </w:fldChar>
            </w:r>
            <w:r w:rsidRPr="00B748C4">
              <w:rPr>
                <w:rFonts w:ascii="Verdana" w:hAnsi="Verdana" w:cs="Courier New"/>
                <w:sz w:val="20"/>
                <w:szCs w:val="20"/>
                <w:lang w:val="nl-NL"/>
              </w:rPr>
              <w:instrText xml:space="preserve"> FORMCHECKBOX </w:instrText>
            </w:r>
            <w:r w:rsidRPr="00B748C4">
              <w:rPr>
                <w:rFonts w:ascii="Verdana" w:hAnsi="Verdana" w:cs="Courier New"/>
                <w:sz w:val="20"/>
                <w:szCs w:val="20"/>
                <w:lang w:val="nl-NL"/>
              </w:rPr>
            </w:r>
            <w:r w:rsidRPr="00B748C4">
              <w:rPr>
                <w:rFonts w:ascii="Verdana" w:hAnsi="Verdana" w:cs="Courier New"/>
                <w:sz w:val="20"/>
                <w:szCs w:val="20"/>
                <w:lang w:val="nl-NL"/>
              </w:rPr>
              <w:fldChar w:fldCharType="end"/>
            </w:r>
            <w:r w:rsidRPr="00B748C4">
              <w:rPr>
                <w:rFonts w:ascii="Verdana" w:hAnsi="Verdana"/>
                <w:sz w:val="20"/>
                <w:szCs w:val="20"/>
                <w:lang w:val="nl-NL"/>
              </w:rPr>
              <w:tab/>
              <w:t>Schriftelijk tentamen met open vragen</w:t>
            </w:r>
          </w:p>
          <w:p w:rsidR="00114F29" w:rsidRPr="00B748C4" w:rsidRDefault="00114F29" w:rsidP="00B748C4">
            <w:pPr>
              <w:ind w:left="792" w:hanging="792"/>
              <w:rPr>
                <w:rFonts w:ascii="Verdana" w:hAnsi="Verdana"/>
                <w:color w:val="000000"/>
                <w:sz w:val="20"/>
                <w:szCs w:val="20"/>
                <w:lang w:val="nl-NL"/>
              </w:rPr>
            </w:pPr>
            <w:r w:rsidRPr="00B748C4">
              <w:rPr>
                <w:rFonts w:ascii="Verdana" w:hAnsi="Verdana" w:cs="Courier New"/>
                <w:sz w:val="20"/>
                <w:szCs w:val="20"/>
                <w:lang w:val="nl-NL"/>
              </w:rPr>
              <w:fldChar w:fldCharType="begin">
                <w:ffData>
                  <w:name w:val="Check1"/>
                  <w:enabled/>
                  <w:calcOnExit w:val="0"/>
                  <w:checkBox>
                    <w:sizeAuto/>
                    <w:default w:val="0"/>
                    <w:checked w:val="0"/>
                  </w:checkBox>
                </w:ffData>
              </w:fldChar>
            </w:r>
            <w:r w:rsidRPr="00B748C4">
              <w:rPr>
                <w:rFonts w:ascii="Verdana" w:hAnsi="Verdana" w:cs="Courier New"/>
                <w:sz w:val="20"/>
                <w:szCs w:val="20"/>
                <w:lang w:val="nl-NL"/>
              </w:rPr>
              <w:instrText xml:space="preserve"> FORMCHECKBOX </w:instrText>
            </w:r>
            <w:r w:rsidRPr="00B748C4">
              <w:rPr>
                <w:rFonts w:ascii="Verdana" w:hAnsi="Verdana" w:cs="Courier New"/>
                <w:sz w:val="20"/>
                <w:szCs w:val="20"/>
                <w:lang w:val="nl-NL"/>
              </w:rPr>
            </w:r>
            <w:r w:rsidRPr="00B748C4">
              <w:rPr>
                <w:rFonts w:ascii="Verdana" w:hAnsi="Verdana" w:cs="Courier New"/>
                <w:sz w:val="20"/>
                <w:szCs w:val="20"/>
                <w:lang w:val="nl-NL"/>
              </w:rPr>
              <w:fldChar w:fldCharType="end"/>
            </w:r>
            <w:r w:rsidRPr="00B748C4">
              <w:rPr>
                <w:rFonts w:ascii="Verdana" w:hAnsi="Verdana"/>
                <w:sz w:val="20"/>
                <w:szCs w:val="20"/>
                <w:lang w:val="nl-NL"/>
              </w:rPr>
              <w:tab/>
              <w:t>Mondeling tentamen</w:t>
            </w:r>
          </w:p>
          <w:p w:rsidR="00114F29" w:rsidRPr="00B748C4" w:rsidRDefault="00114F29" w:rsidP="00B748C4">
            <w:pPr>
              <w:ind w:left="792" w:hanging="792"/>
              <w:rPr>
                <w:rFonts w:ascii="Verdana" w:hAnsi="Verdana"/>
                <w:color w:val="000000"/>
                <w:sz w:val="20"/>
                <w:szCs w:val="20"/>
                <w:lang w:val="nl-NL"/>
              </w:rPr>
            </w:pPr>
            <w:r w:rsidRPr="00B748C4">
              <w:rPr>
                <w:rFonts w:ascii="Verdana" w:hAnsi="Verdana" w:cs="Courier New"/>
                <w:sz w:val="20"/>
                <w:szCs w:val="20"/>
                <w:lang w:val="nl-NL"/>
              </w:rPr>
              <w:fldChar w:fldCharType="begin">
                <w:ffData>
                  <w:name w:val="Check1"/>
                  <w:enabled/>
                  <w:calcOnExit w:val="0"/>
                  <w:checkBox>
                    <w:sizeAuto/>
                    <w:default w:val="0"/>
                    <w:checked w:val="0"/>
                  </w:checkBox>
                </w:ffData>
              </w:fldChar>
            </w:r>
            <w:r w:rsidRPr="00B748C4">
              <w:rPr>
                <w:rFonts w:ascii="Verdana" w:hAnsi="Verdana" w:cs="Courier New"/>
                <w:sz w:val="20"/>
                <w:szCs w:val="20"/>
                <w:lang w:val="nl-NL"/>
              </w:rPr>
              <w:instrText xml:space="preserve"> FORMCHECKBOX </w:instrText>
            </w:r>
            <w:r w:rsidRPr="00B748C4">
              <w:rPr>
                <w:rFonts w:ascii="Verdana" w:hAnsi="Verdana" w:cs="Courier New"/>
                <w:sz w:val="20"/>
                <w:szCs w:val="20"/>
                <w:lang w:val="nl-NL"/>
              </w:rPr>
            </w:r>
            <w:r w:rsidRPr="00B748C4">
              <w:rPr>
                <w:rFonts w:ascii="Verdana" w:hAnsi="Verdana" w:cs="Courier New"/>
                <w:sz w:val="20"/>
                <w:szCs w:val="20"/>
                <w:lang w:val="nl-NL"/>
              </w:rPr>
              <w:fldChar w:fldCharType="end"/>
            </w:r>
            <w:r w:rsidRPr="00B748C4">
              <w:rPr>
                <w:rFonts w:ascii="Verdana" w:hAnsi="Verdana"/>
                <w:sz w:val="20"/>
                <w:szCs w:val="20"/>
                <w:lang w:val="nl-NL"/>
              </w:rPr>
              <w:tab/>
              <w:t>Opdracht(en)</w:t>
            </w:r>
          </w:p>
          <w:p w:rsidR="00114F29" w:rsidRPr="00B748C4" w:rsidRDefault="00B56AC8" w:rsidP="00B748C4">
            <w:pPr>
              <w:ind w:left="792" w:hanging="792"/>
              <w:rPr>
                <w:rFonts w:ascii="Verdana" w:hAnsi="Verdana"/>
                <w:color w:val="000000"/>
                <w:sz w:val="20"/>
                <w:szCs w:val="20"/>
                <w:lang w:val="nl-NL"/>
              </w:rPr>
            </w:pPr>
            <w:r>
              <w:rPr>
                <w:rFonts w:ascii="Verdana" w:hAnsi="Verdana" w:cs="Courier New"/>
                <w:sz w:val="20"/>
                <w:szCs w:val="20"/>
                <w:lang w:val="nl-NL"/>
              </w:rPr>
              <w:t>x</w:t>
            </w:r>
            <w:r w:rsidR="00114F29" w:rsidRPr="00B748C4">
              <w:rPr>
                <w:rFonts w:ascii="Verdana" w:hAnsi="Verdana"/>
                <w:sz w:val="20"/>
                <w:szCs w:val="20"/>
                <w:lang w:val="nl-NL"/>
              </w:rPr>
              <w:tab/>
              <w:t>Eindopdracht/paper</w:t>
            </w:r>
          </w:p>
          <w:p w:rsidR="00114F29" w:rsidRPr="00B748C4" w:rsidRDefault="00B56AC8" w:rsidP="00B748C4">
            <w:pPr>
              <w:ind w:left="792" w:hanging="792"/>
              <w:rPr>
                <w:rFonts w:ascii="Verdana" w:hAnsi="Verdana"/>
                <w:color w:val="000000"/>
                <w:sz w:val="20"/>
                <w:szCs w:val="20"/>
                <w:lang w:val="nl-NL"/>
              </w:rPr>
            </w:pPr>
            <w:r>
              <w:rPr>
                <w:rFonts w:ascii="Verdana" w:hAnsi="Verdana" w:cs="Courier New"/>
                <w:sz w:val="20"/>
                <w:szCs w:val="20"/>
                <w:lang w:val="nl-NL"/>
              </w:rPr>
              <w:t>x</w:t>
            </w:r>
            <w:r w:rsidR="00114F29" w:rsidRPr="00B748C4">
              <w:rPr>
                <w:rFonts w:ascii="Verdana" w:hAnsi="Verdana"/>
                <w:sz w:val="20"/>
                <w:szCs w:val="20"/>
                <w:lang w:val="nl-NL"/>
              </w:rPr>
              <w:tab/>
              <w:t>Presentatie(s)</w:t>
            </w:r>
          </w:p>
          <w:p w:rsidR="00114F29" w:rsidRPr="00B748C4" w:rsidRDefault="00114F29" w:rsidP="00B748C4">
            <w:pPr>
              <w:ind w:left="792" w:hanging="792"/>
              <w:rPr>
                <w:rFonts w:ascii="Verdana" w:hAnsi="Verdana"/>
                <w:color w:val="000000"/>
                <w:sz w:val="20"/>
                <w:szCs w:val="20"/>
                <w:lang w:val="nl-NL"/>
              </w:rPr>
            </w:pPr>
            <w:r w:rsidRPr="00B748C4">
              <w:rPr>
                <w:rFonts w:ascii="Verdana" w:hAnsi="Verdana" w:cs="Courier New"/>
                <w:sz w:val="20"/>
                <w:szCs w:val="20"/>
                <w:lang w:val="nl-NL"/>
              </w:rPr>
              <w:fldChar w:fldCharType="begin">
                <w:ffData>
                  <w:name w:val="Check1"/>
                  <w:enabled/>
                  <w:calcOnExit w:val="0"/>
                  <w:checkBox>
                    <w:sizeAuto/>
                    <w:default w:val="0"/>
                    <w:checked w:val="0"/>
                  </w:checkBox>
                </w:ffData>
              </w:fldChar>
            </w:r>
            <w:r w:rsidRPr="00B748C4">
              <w:rPr>
                <w:rFonts w:ascii="Verdana" w:hAnsi="Verdana" w:cs="Courier New"/>
                <w:sz w:val="20"/>
                <w:szCs w:val="20"/>
                <w:lang w:val="nl-NL"/>
              </w:rPr>
              <w:instrText xml:space="preserve"> FORMCHECKBOX </w:instrText>
            </w:r>
            <w:r w:rsidRPr="00B748C4">
              <w:rPr>
                <w:rFonts w:ascii="Verdana" w:hAnsi="Verdana" w:cs="Courier New"/>
                <w:sz w:val="20"/>
                <w:szCs w:val="20"/>
                <w:lang w:val="nl-NL"/>
              </w:rPr>
            </w:r>
            <w:r w:rsidRPr="00B748C4">
              <w:rPr>
                <w:rFonts w:ascii="Verdana" w:hAnsi="Verdana" w:cs="Courier New"/>
                <w:sz w:val="20"/>
                <w:szCs w:val="20"/>
                <w:lang w:val="nl-NL"/>
              </w:rPr>
              <w:fldChar w:fldCharType="end"/>
            </w:r>
            <w:r w:rsidRPr="00B748C4">
              <w:rPr>
                <w:rFonts w:ascii="Verdana" w:hAnsi="Verdana"/>
                <w:sz w:val="20"/>
                <w:szCs w:val="20"/>
                <w:lang w:val="nl-NL"/>
              </w:rPr>
              <w:tab/>
              <w:t>Tussentijdse toetsen</w:t>
            </w:r>
          </w:p>
          <w:p w:rsidR="00114F29" w:rsidRPr="00B748C4" w:rsidRDefault="00B56AC8" w:rsidP="00B748C4">
            <w:pPr>
              <w:ind w:left="792" w:hanging="792"/>
              <w:rPr>
                <w:rFonts w:ascii="Verdana" w:hAnsi="Verdana"/>
                <w:color w:val="000000"/>
                <w:sz w:val="20"/>
                <w:szCs w:val="20"/>
                <w:lang w:val="nl-NL"/>
              </w:rPr>
            </w:pPr>
            <w:r>
              <w:rPr>
                <w:rFonts w:ascii="Verdana" w:hAnsi="Verdana" w:cs="Courier New"/>
                <w:sz w:val="20"/>
                <w:szCs w:val="20"/>
                <w:lang w:val="nl-NL"/>
              </w:rPr>
              <w:t>x</w:t>
            </w:r>
            <w:r w:rsidR="0007427E" w:rsidRPr="00B748C4">
              <w:rPr>
                <w:rFonts w:ascii="Verdana" w:hAnsi="Verdana"/>
                <w:sz w:val="20"/>
                <w:szCs w:val="20"/>
                <w:lang w:val="nl-NL"/>
              </w:rPr>
              <w:tab/>
              <w:t>Verplichte aanwezigheid een of meerdere  onderdelen van het vak</w:t>
            </w:r>
          </w:p>
        </w:tc>
      </w:tr>
      <w:tr w:rsidR="00114F29" w:rsidRPr="003F6EC4" w:rsidTr="00B748C4">
        <w:tc>
          <w:tcPr>
            <w:tcW w:w="3528" w:type="dxa"/>
            <w:shd w:val="clear" w:color="auto" w:fill="E0E0E0"/>
          </w:tcPr>
          <w:p w:rsidR="00114F29" w:rsidRPr="00B748C4" w:rsidRDefault="0007427E" w:rsidP="00B748C4">
            <w:pPr>
              <w:rPr>
                <w:rFonts w:ascii="Verdana" w:hAnsi="Verdana"/>
                <w:b/>
                <w:sz w:val="20"/>
                <w:szCs w:val="20"/>
                <w:lang w:val="nl-NL"/>
              </w:rPr>
            </w:pPr>
            <w:r w:rsidRPr="00B748C4">
              <w:rPr>
                <w:rFonts w:ascii="Verdana" w:hAnsi="Verdana"/>
                <w:b/>
                <w:sz w:val="20"/>
                <w:szCs w:val="20"/>
                <w:lang w:val="nl-NL"/>
              </w:rPr>
              <w:t>Studiemateriaal: verplicht</w:t>
            </w:r>
          </w:p>
          <w:p w:rsidR="0007427E" w:rsidRPr="00B748C4" w:rsidRDefault="0007427E" w:rsidP="00B748C4">
            <w:pPr>
              <w:rPr>
                <w:rFonts w:ascii="Verdana" w:hAnsi="Verdana"/>
                <w:sz w:val="18"/>
                <w:szCs w:val="18"/>
                <w:lang w:val="nl-NL"/>
              </w:rPr>
            </w:pPr>
            <w:r w:rsidRPr="00B748C4">
              <w:rPr>
                <w:rFonts w:ascii="Verdana" w:hAnsi="Verdana"/>
                <w:sz w:val="18"/>
                <w:szCs w:val="18"/>
                <w:lang w:val="nl-NL"/>
              </w:rPr>
              <w:t>(bij boek: vermeld a.u.b. ISBN nummer)</w:t>
            </w:r>
          </w:p>
          <w:p w:rsidR="0007427E" w:rsidRPr="00B748C4" w:rsidRDefault="0007427E" w:rsidP="00B748C4">
            <w:pPr>
              <w:rPr>
                <w:rFonts w:ascii="Verdana" w:hAnsi="Verdana"/>
                <w:b/>
                <w:sz w:val="18"/>
                <w:szCs w:val="18"/>
                <w:lang w:val="nl-NL"/>
              </w:rPr>
            </w:pPr>
          </w:p>
          <w:p w:rsidR="0007427E" w:rsidRPr="00B748C4" w:rsidRDefault="0007427E" w:rsidP="00B748C4">
            <w:pPr>
              <w:rPr>
                <w:rFonts w:ascii="Verdana" w:hAnsi="Verdana"/>
                <w:b/>
                <w:sz w:val="20"/>
                <w:szCs w:val="20"/>
                <w:lang w:val="nl-NL"/>
              </w:rPr>
            </w:pPr>
          </w:p>
        </w:tc>
        <w:tc>
          <w:tcPr>
            <w:tcW w:w="5328" w:type="dxa"/>
            <w:shd w:val="clear" w:color="auto" w:fill="auto"/>
          </w:tcPr>
          <w:p w:rsidR="00114F29" w:rsidRPr="00B748C4" w:rsidRDefault="00114F29" w:rsidP="00B748C4">
            <w:pPr>
              <w:rPr>
                <w:rFonts w:ascii="Verdana" w:hAnsi="Verdana"/>
                <w:sz w:val="20"/>
                <w:szCs w:val="20"/>
                <w:lang w:val="nl-NL"/>
              </w:rPr>
            </w:pPr>
          </w:p>
          <w:p w:rsidR="0007427E" w:rsidRPr="003F6EC4" w:rsidRDefault="00B56AC8" w:rsidP="00B748C4">
            <w:pPr>
              <w:rPr>
                <w:rFonts w:ascii="Verdana" w:hAnsi="Verdana"/>
                <w:sz w:val="20"/>
                <w:szCs w:val="20"/>
                <w:lang w:val="en-GB"/>
              </w:rPr>
            </w:pPr>
            <w:r w:rsidRPr="003F6EC4">
              <w:rPr>
                <w:rFonts w:ascii="Verdana" w:hAnsi="Verdana"/>
                <w:sz w:val="20"/>
                <w:szCs w:val="20"/>
                <w:lang w:val="en-GB"/>
              </w:rPr>
              <w:t>Select articles posted on Blackboard</w:t>
            </w:r>
          </w:p>
        </w:tc>
      </w:tr>
      <w:tr w:rsidR="00114F29" w:rsidRPr="003F6EC4" w:rsidTr="00B748C4">
        <w:tc>
          <w:tcPr>
            <w:tcW w:w="3528" w:type="dxa"/>
            <w:shd w:val="clear" w:color="auto" w:fill="E0E0E0"/>
          </w:tcPr>
          <w:p w:rsidR="00114F29" w:rsidRPr="00B748C4" w:rsidRDefault="0007427E" w:rsidP="00B748C4">
            <w:pPr>
              <w:rPr>
                <w:rFonts w:ascii="Verdana" w:hAnsi="Verdana"/>
                <w:b/>
                <w:sz w:val="20"/>
                <w:szCs w:val="20"/>
                <w:lang w:val="nl-NL"/>
              </w:rPr>
            </w:pPr>
            <w:r w:rsidRPr="00B748C4">
              <w:rPr>
                <w:rFonts w:ascii="Verdana" w:hAnsi="Verdana"/>
                <w:b/>
                <w:sz w:val="20"/>
                <w:szCs w:val="20"/>
                <w:lang w:val="nl-NL"/>
              </w:rPr>
              <w:t>Studiemateriaal: aanbevolen</w:t>
            </w:r>
          </w:p>
          <w:p w:rsidR="0007427E" w:rsidRPr="00B748C4" w:rsidRDefault="0007427E" w:rsidP="00B748C4">
            <w:pPr>
              <w:rPr>
                <w:rFonts w:ascii="Verdana" w:hAnsi="Verdana"/>
                <w:b/>
                <w:sz w:val="20"/>
                <w:szCs w:val="20"/>
                <w:lang w:val="nl-NL"/>
              </w:rPr>
            </w:pPr>
          </w:p>
        </w:tc>
        <w:tc>
          <w:tcPr>
            <w:tcW w:w="5328" w:type="dxa"/>
            <w:shd w:val="clear" w:color="auto" w:fill="auto"/>
          </w:tcPr>
          <w:p w:rsidR="00114F29" w:rsidRPr="003F6EC4" w:rsidRDefault="007741DA" w:rsidP="00B748C4">
            <w:pPr>
              <w:rPr>
                <w:rFonts w:ascii="Verdana" w:hAnsi="Verdana"/>
                <w:sz w:val="20"/>
                <w:szCs w:val="20"/>
                <w:lang w:val="en-GB"/>
              </w:rPr>
            </w:pPr>
            <w:r w:rsidRPr="003F6EC4">
              <w:rPr>
                <w:rFonts w:ascii="Verdana" w:hAnsi="Verdana"/>
                <w:sz w:val="20"/>
                <w:szCs w:val="20"/>
                <w:lang w:val="en-GB"/>
              </w:rPr>
              <w:t>Recommended resources will be provided on blackboard.</w:t>
            </w:r>
          </w:p>
        </w:tc>
      </w:tr>
    </w:tbl>
    <w:p w:rsidR="00930F9D" w:rsidRPr="0007427E" w:rsidRDefault="00930F9D" w:rsidP="00BA52FD"/>
    <w:sectPr w:rsidR="00930F9D" w:rsidRPr="0007427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20F4"/>
    <w:multiLevelType w:val="hybridMultilevel"/>
    <w:tmpl w:val="BB3C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ocumentProtection w:edit="readOnly"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4F29"/>
    <w:rsid w:val="0007427E"/>
    <w:rsid w:val="00114F29"/>
    <w:rsid w:val="00221E6F"/>
    <w:rsid w:val="003C1BE6"/>
    <w:rsid w:val="003F6EC4"/>
    <w:rsid w:val="0048461F"/>
    <w:rsid w:val="00573387"/>
    <w:rsid w:val="007741DA"/>
    <w:rsid w:val="007E6F0C"/>
    <w:rsid w:val="008B7B1A"/>
    <w:rsid w:val="00930F9D"/>
    <w:rsid w:val="00B56AC8"/>
    <w:rsid w:val="00B748C4"/>
    <w:rsid w:val="00BA52FD"/>
    <w:rsid w:val="00BD3FCE"/>
    <w:rsid w:val="00CF3EA2"/>
    <w:rsid w:val="00DE18EA"/>
    <w:rsid w:val="00E22BF6"/>
    <w:rsid w:val="00E47BDC"/>
  </w:rsids>
  <m:mathPr>
    <m:mathFont m:val="Cambria Math"/>
    <m:brkBin m:val="before"/>
    <m:brkBinSub m:val="--"/>
    <m:smallFrac m:val="off"/>
    <m:dispDef/>
    <m:lMargin m:val="0"/>
    <m:rMargin m:val="0"/>
    <m:defJc m:val="centerGroup"/>
    <m:wrapIndent m:val="1440"/>
    <m:intLim m:val="subSup"/>
    <m:naryLim m:val="undOvr"/>
  </m:mathPr>
  <w:uiCompat97To2003/>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14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Cursusnaam Nederlands</vt:lpstr>
    </vt:vector>
  </TitlesOfParts>
  <Company>University of Twente</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Cursusnaam Nederlands</dc:title>
  <dc:creator>Soraker, J.H.</dc:creator>
  <cp:lastModifiedBy>ae</cp:lastModifiedBy>
  <cp:revision>2</cp:revision>
  <dcterms:created xsi:type="dcterms:W3CDTF">2012-12-10T11:25:00Z</dcterms:created>
  <dcterms:modified xsi:type="dcterms:W3CDTF">2012-12-10T11:25:00Z</dcterms:modified>
</cp:coreProperties>
</file>